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6B" w:rsidRPr="00373CE7" w:rsidRDefault="00373CE7" w:rsidP="00373CE7">
      <w:pPr>
        <w:pStyle w:val="NoSpacing"/>
        <w:jc w:val="center"/>
        <w:rPr>
          <w:b/>
          <w:sz w:val="24"/>
          <w:szCs w:val="24"/>
        </w:rPr>
      </w:pPr>
      <w:bookmarkStart w:id="0" w:name="_GoBack"/>
      <w:bookmarkEnd w:id="0"/>
      <w:r w:rsidRPr="00373CE7">
        <w:rPr>
          <w:b/>
          <w:sz w:val="24"/>
          <w:szCs w:val="24"/>
        </w:rPr>
        <w:t>Madison Local Schools</w:t>
      </w:r>
    </w:p>
    <w:p w:rsidR="00373CE7" w:rsidRPr="00373CE7" w:rsidRDefault="00373CE7" w:rsidP="00373CE7">
      <w:pPr>
        <w:pStyle w:val="NoSpacing"/>
        <w:jc w:val="center"/>
        <w:rPr>
          <w:b/>
          <w:sz w:val="24"/>
          <w:szCs w:val="24"/>
        </w:rPr>
      </w:pPr>
      <w:r w:rsidRPr="00373CE7">
        <w:rPr>
          <w:b/>
          <w:sz w:val="24"/>
          <w:szCs w:val="24"/>
        </w:rPr>
        <w:t>Course of Study</w:t>
      </w:r>
    </w:p>
    <w:p w:rsidR="00373CE7" w:rsidRPr="00373CE7" w:rsidRDefault="00FE3363" w:rsidP="00373CE7">
      <w:pPr>
        <w:pStyle w:val="NoSpacing"/>
        <w:jc w:val="center"/>
        <w:rPr>
          <w:b/>
          <w:sz w:val="24"/>
          <w:szCs w:val="24"/>
        </w:rPr>
      </w:pPr>
      <w:r>
        <w:rPr>
          <w:b/>
          <w:sz w:val="24"/>
          <w:szCs w:val="24"/>
        </w:rPr>
        <w:t xml:space="preserve"> </w:t>
      </w:r>
      <w:r w:rsidR="00373CE7" w:rsidRPr="00373CE7">
        <w:rPr>
          <w:b/>
          <w:sz w:val="24"/>
          <w:szCs w:val="24"/>
        </w:rPr>
        <w:t>Sociology</w:t>
      </w:r>
      <w:r w:rsidR="00A272A6">
        <w:rPr>
          <w:b/>
          <w:sz w:val="24"/>
          <w:szCs w:val="24"/>
        </w:rPr>
        <w:t xml:space="preserve"> (</w:t>
      </w:r>
      <w:r w:rsidR="002766A5">
        <w:rPr>
          <w:b/>
          <w:sz w:val="24"/>
          <w:szCs w:val="24"/>
        </w:rPr>
        <w:t xml:space="preserve">Course </w:t>
      </w:r>
      <w:r w:rsidR="00A272A6">
        <w:rPr>
          <w:b/>
          <w:sz w:val="24"/>
          <w:szCs w:val="24"/>
        </w:rPr>
        <w:t>#763)</w:t>
      </w:r>
    </w:p>
    <w:p w:rsidR="00373CE7" w:rsidRDefault="00373CE7" w:rsidP="00373CE7">
      <w:pPr>
        <w:pStyle w:val="NoSpacing"/>
        <w:jc w:val="center"/>
        <w:rPr>
          <w:b/>
          <w:sz w:val="24"/>
          <w:szCs w:val="24"/>
        </w:rPr>
      </w:pPr>
      <w:r w:rsidRPr="00373CE7">
        <w:rPr>
          <w:b/>
          <w:sz w:val="24"/>
          <w:szCs w:val="24"/>
        </w:rPr>
        <w:t>2016-17</w:t>
      </w:r>
    </w:p>
    <w:p w:rsidR="00373CE7" w:rsidRDefault="00373CE7" w:rsidP="00373CE7">
      <w:pPr>
        <w:pStyle w:val="NoSpacing"/>
        <w:jc w:val="center"/>
        <w:rPr>
          <w:b/>
          <w:sz w:val="24"/>
          <w:szCs w:val="24"/>
        </w:rPr>
      </w:pPr>
    </w:p>
    <w:p w:rsidR="00373CE7" w:rsidRDefault="00373CE7" w:rsidP="00373CE7">
      <w:pPr>
        <w:pStyle w:val="NoSpacing"/>
        <w:rPr>
          <w:b/>
          <w:sz w:val="24"/>
          <w:szCs w:val="24"/>
        </w:rPr>
      </w:pPr>
    </w:p>
    <w:p w:rsidR="00373CE7" w:rsidRPr="00D76D94" w:rsidRDefault="00D76D94" w:rsidP="00D76D94">
      <w:pPr>
        <w:pStyle w:val="NoSpacing"/>
        <w:jc w:val="center"/>
        <w:rPr>
          <w:b/>
          <w:sz w:val="24"/>
          <w:szCs w:val="24"/>
          <w:u w:val="single"/>
        </w:rPr>
      </w:pPr>
      <w:r w:rsidRPr="00D76D94">
        <w:rPr>
          <w:b/>
          <w:sz w:val="24"/>
          <w:szCs w:val="24"/>
          <w:u w:val="single"/>
        </w:rPr>
        <w:t>Unit One</w:t>
      </w:r>
    </w:p>
    <w:p w:rsidR="00D76D94" w:rsidRDefault="00D76D94" w:rsidP="00373CE7">
      <w:pPr>
        <w:pStyle w:val="NoSpacing"/>
        <w:rPr>
          <w:sz w:val="24"/>
          <w:szCs w:val="24"/>
        </w:rPr>
      </w:pPr>
    </w:p>
    <w:p w:rsidR="00373CE7" w:rsidRDefault="00FE3363" w:rsidP="00373CE7">
      <w:pPr>
        <w:pStyle w:val="NoSpacing"/>
        <w:rPr>
          <w:sz w:val="24"/>
          <w:szCs w:val="24"/>
        </w:rPr>
      </w:pPr>
      <w:r>
        <w:rPr>
          <w:sz w:val="24"/>
          <w:szCs w:val="24"/>
        </w:rPr>
        <w:t xml:space="preserve">Basic Sociological </w:t>
      </w:r>
      <w:r w:rsidR="00373CE7">
        <w:rPr>
          <w:sz w:val="24"/>
          <w:szCs w:val="24"/>
        </w:rPr>
        <w:t>definitio</w:t>
      </w:r>
      <w:r>
        <w:rPr>
          <w:sz w:val="24"/>
          <w:szCs w:val="24"/>
        </w:rPr>
        <w:t xml:space="preserve">ns and vocabulary will be introduced in building a foundation and framework that </w:t>
      </w:r>
      <w:r w:rsidR="00163C1D">
        <w:rPr>
          <w:sz w:val="24"/>
          <w:szCs w:val="24"/>
        </w:rPr>
        <w:t>students will use throughout this</w:t>
      </w:r>
      <w:r>
        <w:rPr>
          <w:sz w:val="24"/>
          <w:szCs w:val="24"/>
        </w:rPr>
        <w:t xml:space="preserve"> s</w:t>
      </w:r>
      <w:r w:rsidR="00A272A6">
        <w:rPr>
          <w:sz w:val="24"/>
          <w:szCs w:val="24"/>
        </w:rPr>
        <w:t xml:space="preserve">emester-length Sociology course and Advanced Sociology (Course #764) </w:t>
      </w:r>
    </w:p>
    <w:p w:rsidR="00373CE7" w:rsidRDefault="00373CE7" w:rsidP="00373CE7">
      <w:pPr>
        <w:pStyle w:val="NoSpacing"/>
        <w:rPr>
          <w:sz w:val="24"/>
          <w:szCs w:val="24"/>
        </w:rPr>
      </w:pPr>
    </w:p>
    <w:p w:rsidR="00373CE7" w:rsidRDefault="00373CE7" w:rsidP="00373CE7">
      <w:pPr>
        <w:pStyle w:val="NoSpacing"/>
        <w:rPr>
          <w:sz w:val="24"/>
          <w:szCs w:val="24"/>
        </w:rPr>
      </w:pPr>
      <w:r w:rsidRPr="00373CE7">
        <w:rPr>
          <w:b/>
          <w:sz w:val="24"/>
          <w:szCs w:val="24"/>
          <w:u w:val="single"/>
        </w:rPr>
        <w:t>Topic A</w:t>
      </w:r>
      <w:r w:rsidR="00FD77E6">
        <w:rPr>
          <w:sz w:val="24"/>
          <w:szCs w:val="24"/>
        </w:rPr>
        <w:t xml:space="preserve">:  </w:t>
      </w:r>
      <w:r w:rsidR="00163C1D">
        <w:rPr>
          <w:sz w:val="24"/>
          <w:szCs w:val="24"/>
        </w:rPr>
        <w:t>Sociology is a “social/behavioral science”, as compared to “concrete sciences” such as mathematics, biology, physical science, chemistry, etc.  “Sociological Imagination”…Think like a Sociologist.  Other “behavioral sciences”:  History, Psychology, U.S. Government, Economics, Anthropology, etc.</w:t>
      </w:r>
    </w:p>
    <w:p w:rsidR="00806D35" w:rsidRDefault="00806D35" w:rsidP="00373CE7">
      <w:pPr>
        <w:pStyle w:val="NoSpacing"/>
        <w:rPr>
          <w:sz w:val="24"/>
          <w:szCs w:val="24"/>
        </w:rPr>
      </w:pPr>
    </w:p>
    <w:p w:rsidR="00806D35" w:rsidRDefault="00806D35" w:rsidP="00373CE7">
      <w:pPr>
        <w:pStyle w:val="NoSpacing"/>
        <w:rPr>
          <w:sz w:val="24"/>
          <w:szCs w:val="24"/>
        </w:rPr>
      </w:pPr>
      <w:r w:rsidRPr="00806D35">
        <w:rPr>
          <w:b/>
          <w:sz w:val="24"/>
          <w:szCs w:val="24"/>
          <w:u w:val="single"/>
        </w:rPr>
        <w:t>Topic B</w:t>
      </w:r>
      <w:r>
        <w:rPr>
          <w:sz w:val="24"/>
          <w:szCs w:val="24"/>
        </w:rPr>
        <w:t>:  Human behavior is very much like the concrete science world…there are human ACTIONS that lead to human REACTIONS…and then multiple reactions to those actions and reactions!  The study of human behavior and relationships is incredibly complex and somewhat unpredictable.</w:t>
      </w:r>
    </w:p>
    <w:p w:rsidR="00806D35" w:rsidRDefault="00806D35" w:rsidP="00373CE7">
      <w:pPr>
        <w:pStyle w:val="NoSpacing"/>
        <w:rPr>
          <w:sz w:val="24"/>
          <w:szCs w:val="24"/>
        </w:rPr>
      </w:pPr>
    </w:p>
    <w:p w:rsidR="00806D35" w:rsidRDefault="00806D35" w:rsidP="00373CE7">
      <w:pPr>
        <w:pStyle w:val="NoSpacing"/>
        <w:rPr>
          <w:sz w:val="24"/>
          <w:szCs w:val="24"/>
        </w:rPr>
      </w:pPr>
      <w:r w:rsidRPr="00806D35">
        <w:rPr>
          <w:b/>
          <w:sz w:val="24"/>
          <w:szCs w:val="24"/>
          <w:u w:val="single"/>
        </w:rPr>
        <w:t>Topic C</w:t>
      </w:r>
      <w:r>
        <w:rPr>
          <w:sz w:val="24"/>
          <w:szCs w:val="24"/>
        </w:rPr>
        <w:t>:  “People Need People”; without human interaction and relationships, what are we?</w:t>
      </w:r>
      <w:r w:rsidR="00D76D94">
        <w:rPr>
          <w:sz w:val="24"/>
          <w:szCs w:val="24"/>
        </w:rPr>
        <w:t xml:space="preserve">  When </w:t>
      </w:r>
      <w:proofErr w:type="gramStart"/>
      <w:r w:rsidR="00D76D94">
        <w:rPr>
          <w:sz w:val="24"/>
          <w:szCs w:val="24"/>
        </w:rPr>
        <w:t xml:space="preserve">are </w:t>
      </w:r>
      <w:r>
        <w:rPr>
          <w:sz w:val="24"/>
          <w:szCs w:val="24"/>
        </w:rPr>
        <w:t>we</w:t>
      </w:r>
      <w:proofErr w:type="gramEnd"/>
      <w:r>
        <w:rPr>
          <w:sz w:val="24"/>
          <w:szCs w:val="24"/>
        </w:rPr>
        <w:t xml:space="preserve"> truly alone, void of human interaction, relationships, and groups?  Very unlikely examples of loss of human interaction:  “</w:t>
      </w:r>
      <w:r w:rsidRPr="006C1014">
        <w:rPr>
          <w:i/>
          <w:sz w:val="24"/>
          <w:szCs w:val="24"/>
        </w:rPr>
        <w:t>Cast Away</w:t>
      </w:r>
      <w:r>
        <w:rPr>
          <w:sz w:val="24"/>
          <w:szCs w:val="24"/>
        </w:rPr>
        <w:t>”, post-nuclear war; apocalyptic scenarios</w:t>
      </w:r>
      <w:r w:rsidR="00D76D94">
        <w:rPr>
          <w:sz w:val="24"/>
          <w:szCs w:val="24"/>
        </w:rPr>
        <w:t>.</w:t>
      </w:r>
    </w:p>
    <w:p w:rsidR="00D76D94" w:rsidRDefault="00D76D94" w:rsidP="00373CE7">
      <w:pPr>
        <w:pStyle w:val="NoSpacing"/>
        <w:rPr>
          <w:sz w:val="24"/>
          <w:szCs w:val="24"/>
        </w:rPr>
      </w:pPr>
    </w:p>
    <w:p w:rsidR="00D76D94" w:rsidRDefault="00D76D94" w:rsidP="00373CE7">
      <w:pPr>
        <w:pStyle w:val="NoSpacing"/>
        <w:rPr>
          <w:sz w:val="24"/>
          <w:szCs w:val="24"/>
        </w:rPr>
      </w:pPr>
      <w:r w:rsidRPr="00D76D94">
        <w:rPr>
          <w:b/>
          <w:sz w:val="24"/>
          <w:szCs w:val="24"/>
          <w:u w:val="single"/>
        </w:rPr>
        <w:t>Topic D</w:t>
      </w:r>
      <w:r>
        <w:rPr>
          <w:sz w:val="24"/>
          <w:szCs w:val="24"/>
        </w:rPr>
        <w:t xml:space="preserve">:  All groups can be broken down into two types of groups:  Primary and Secondary.  </w:t>
      </w:r>
      <w:proofErr w:type="gramStart"/>
      <w:r>
        <w:rPr>
          <w:sz w:val="24"/>
          <w:szCs w:val="24"/>
        </w:rPr>
        <w:t>Characteristics and examples of Primary and Secondary groups in society.</w:t>
      </w:r>
      <w:proofErr w:type="gramEnd"/>
      <w:r>
        <w:rPr>
          <w:sz w:val="24"/>
          <w:szCs w:val="24"/>
        </w:rPr>
        <w:t xml:space="preserve">  </w:t>
      </w:r>
      <w:proofErr w:type="gramStart"/>
      <w:r>
        <w:rPr>
          <w:sz w:val="24"/>
          <w:szCs w:val="24"/>
        </w:rPr>
        <w:t>Rudimentary components of functional and dysfunctional groups.</w:t>
      </w:r>
      <w:proofErr w:type="gramEnd"/>
      <w:r>
        <w:rPr>
          <w:sz w:val="24"/>
          <w:szCs w:val="24"/>
        </w:rPr>
        <w:t xml:space="preserve">  </w:t>
      </w:r>
      <w:proofErr w:type="gramStart"/>
      <w:r>
        <w:rPr>
          <w:sz w:val="24"/>
          <w:szCs w:val="24"/>
        </w:rPr>
        <w:t>Concepts of Leadership/Rules/Continuity/Attendance of successful groups.</w:t>
      </w:r>
      <w:proofErr w:type="gramEnd"/>
    </w:p>
    <w:p w:rsidR="00D76D94" w:rsidRDefault="00D76D94" w:rsidP="00373CE7">
      <w:pPr>
        <w:pStyle w:val="NoSpacing"/>
        <w:rPr>
          <w:sz w:val="24"/>
          <w:szCs w:val="24"/>
        </w:rPr>
      </w:pPr>
    </w:p>
    <w:p w:rsidR="00D76D94" w:rsidRDefault="00D76D94" w:rsidP="00373CE7">
      <w:pPr>
        <w:pStyle w:val="NoSpacing"/>
        <w:rPr>
          <w:sz w:val="24"/>
          <w:szCs w:val="24"/>
        </w:rPr>
      </w:pPr>
      <w:r w:rsidRPr="00D76D94">
        <w:rPr>
          <w:b/>
          <w:sz w:val="24"/>
          <w:szCs w:val="24"/>
          <w:u w:val="single"/>
        </w:rPr>
        <w:t>Topic E</w:t>
      </w:r>
      <w:r>
        <w:rPr>
          <w:sz w:val="24"/>
          <w:szCs w:val="24"/>
        </w:rPr>
        <w:t>:  Concept of “Adaptation” and the “Chameleon Effect” of humans.  We are in a constant state of change and adaptation.  Adaptations range from the miniscule to the traumatic and tragic.  How do we handle adaptations in our lives?  Does our society deal with adaptation? How has our American society changed/adapted since WW II?</w:t>
      </w:r>
    </w:p>
    <w:p w:rsidR="00D76D94" w:rsidRDefault="00D76D94" w:rsidP="00373CE7">
      <w:pPr>
        <w:pStyle w:val="NoSpacing"/>
        <w:rPr>
          <w:sz w:val="24"/>
          <w:szCs w:val="24"/>
        </w:rPr>
      </w:pPr>
    </w:p>
    <w:p w:rsidR="00D76D94" w:rsidRDefault="00D76D94" w:rsidP="00373CE7">
      <w:pPr>
        <w:pStyle w:val="NoSpacing"/>
        <w:rPr>
          <w:sz w:val="24"/>
          <w:szCs w:val="24"/>
        </w:rPr>
      </w:pPr>
      <w:r>
        <w:rPr>
          <w:b/>
          <w:sz w:val="24"/>
          <w:szCs w:val="24"/>
          <w:u w:val="single"/>
        </w:rPr>
        <w:t>Topic F</w:t>
      </w:r>
      <w:r>
        <w:rPr>
          <w:sz w:val="24"/>
          <w:szCs w:val="24"/>
        </w:rPr>
        <w:t xml:space="preserve">:  </w:t>
      </w:r>
      <w:r w:rsidR="00FC0615">
        <w:rPr>
          <w:sz w:val="24"/>
          <w:szCs w:val="24"/>
        </w:rPr>
        <w:t xml:space="preserve">The Five Institutions of ALL Societies from first humans to the present.  </w:t>
      </w:r>
      <w:proofErr w:type="gramStart"/>
      <w:r w:rsidR="00FC0615">
        <w:rPr>
          <w:sz w:val="24"/>
          <w:szCs w:val="24"/>
        </w:rPr>
        <w:t>Family; Religion; Economic System; Education System; Government.</w:t>
      </w:r>
      <w:proofErr w:type="gramEnd"/>
      <w:r w:rsidR="00FC0615">
        <w:rPr>
          <w:sz w:val="24"/>
          <w:szCs w:val="24"/>
        </w:rPr>
        <w:t xml:space="preserve"> </w:t>
      </w:r>
      <w:proofErr w:type="gramStart"/>
      <w:r w:rsidR="00FC0615">
        <w:rPr>
          <w:sz w:val="24"/>
          <w:szCs w:val="24"/>
        </w:rPr>
        <w:t>Brief examination of each of the five and their importance to a stable society.</w:t>
      </w:r>
      <w:proofErr w:type="gramEnd"/>
      <w:r w:rsidR="00FC0615">
        <w:rPr>
          <w:sz w:val="24"/>
          <w:szCs w:val="24"/>
        </w:rPr>
        <w:t xml:space="preserve"> </w:t>
      </w:r>
      <w:r w:rsidR="00B0561A">
        <w:rPr>
          <w:sz w:val="24"/>
          <w:szCs w:val="24"/>
        </w:rPr>
        <w:t>These pillars of all societies have changed over time, but are strangely evident from caveman to the 21</w:t>
      </w:r>
      <w:r w:rsidR="00B0561A" w:rsidRPr="00B0561A">
        <w:rPr>
          <w:sz w:val="24"/>
          <w:szCs w:val="24"/>
          <w:vertAlign w:val="superscript"/>
        </w:rPr>
        <w:t>st</w:t>
      </w:r>
      <w:r w:rsidR="00B0561A">
        <w:rPr>
          <w:sz w:val="24"/>
          <w:szCs w:val="24"/>
        </w:rPr>
        <w:t xml:space="preserve"> century modern human.</w:t>
      </w:r>
    </w:p>
    <w:p w:rsidR="00CD25F3" w:rsidRDefault="00CD25F3" w:rsidP="00373CE7">
      <w:pPr>
        <w:pStyle w:val="NoSpacing"/>
        <w:rPr>
          <w:sz w:val="24"/>
          <w:szCs w:val="24"/>
        </w:rPr>
      </w:pPr>
    </w:p>
    <w:p w:rsidR="00CD25F3" w:rsidRDefault="00CD25F3" w:rsidP="00373CE7">
      <w:pPr>
        <w:pStyle w:val="NoSpacing"/>
        <w:rPr>
          <w:sz w:val="24"/>
          <w:szCs w:val="24"/>
        </w:rPr>
      </w:pPr>
      <w:r>
        <w:rPr>
          <w:b/>
          <w:sz w:val="24"/>
          <w:szCs w:val="24"/>
          <w:u w:val="single"/>
        </w:rPr>
        <w:t>Topic G</w:t>
      </w:r>
      <w:r>
        <w:rPr>
          <w:sz w:val="24"/>
          <w:szCs w:val="24"/>
        </w:rPr>
        <w:t>:  The lifelong process of SOCIALIZATION.  When and how do we learn the “rules of the game of life”?  Who do we learn from?  Concepts of Folkways, More’s, and Laws and how these three types of norms regulate groups and society.</w:t>
      </w:r>
    </w:p>
    <w:p w:rsidR="00CD25F3" w:rsidRDefault="00CD25F3" w:rsidP="00373CE7">
      <w:pPr>
        <w:pStyle w:val="NoSpacing"/>
        <w:rPr>
          <w:sz w:val="24"/>
          <w:szCs w:val="24"/>
        </w:rPr>
      </w:pPr>
      <w:r>
        <w:rPr>
          <w:b/>
          <w:sz w:val="24"/>
          <w:szCs w:val="24"/>
          <w:u w:val="single"/>
        </w:rPr>
        <w:lastRenderedPageBreak/>
        <w:t>Topic H</w:t>
      </w:r>
      <w:r>
        <w:rPr>
          <w:sz w:val="24"/>
          <w:szCs w:val="24"/>
        </w:rPr>
        <w:t>:  The process of Socialization is further regulated by a clear set of Positive and Negative Reinforcements/Sanctions that are used to reward and punish a group or society’s members.  We return to the Rudimentary Components of Functional Groups (Leadersh</w:t>
      </w:r>
      <w:r w:rsidR="00587AE5">
        <w:rPr>
          <w:sz w:val="24"/>
          <w:szCs w:val="24"/>
        </w:rPr>
        <w:t>ip/Rules/Continuity/Attendance) and the importance of Positive/Negative Reinforcement.  When and why do groups and societies become dysfunctional?  A breakdown in some aspect of the Socialization process and/or Positive/Negative Reinforcement system!</w:t>
      </w:r>
    </w:p>
    <w:p w:rsidR="00587AE5" w:rsidRDefault="00587AE5" w:rsidP="00373CE7">
      <w:pPr>
        <w:pStyle w:val="NoSpacing"/>
        <w:rPr>
          <w:sz w:val="24"/>
          <w:szCs w:val="24"/>
        </w:rPr>
      </w:pPr>
    </w:p>
    <w:p w:rsidR="00587AE5" w:rsidRDefault="00587AE5" w:rsidP="00587AE5">
      <w:pPr>
        <w:pStyle w:val="NoSpacing"/>
        <w:jc w:val="center"/>
        <w:rPr>
          <w:b/>
          <w:sz w:val="24"/>
          <w:szCs w:val="24"/>
          <w:u w:val="single"/>
        </w:rPr>
      </w:pPr>
      <w:r>
        <w:rPr>
          <w:b/>
          <w:sz w:val="24"/>
          <w:szCs w:val="24"/>
          <w:u w:val="single"/>
        </w:rPr>
        <w:t>Expectations of Learning</w:t>
      </w:r>
    </w:p>
    <w:p w:rsidR="00587AE5" w:rsidRDefault="00587AE5" w:rsidP="00587AE5">
      <w:pPr>
        <w:pStyle w:val="NoSpacing"/>
        <w:jc w:val="center"/>
        <w:rPr>
          <w:b/>
          <w:sz w:val="24"/>
          <w:szCs w:val="24"/>
          <w:u w:val="single"/>
        </w:rPr>
      </w:pPr>
    </w:p>
    <w:p w:rsidR="00587AE5" w:rsidRDefault="00587AE5" w:rsidP="00587AE5">
      <w:pPr>
        <w:pStyle w:val="NoSpacing"/>
        <w:numPr>
          <w:ilvl w:val="0"/>
          <w:numId w:val="2"/>
        </w:numPr>
        <w:rPr>
          <w:sz w:val="24"/>
          <w:szCs w:val="24"/>
        </w:rPr>
      </w:pPr>
      <w:r>
        <w:rPr>
          <w:sz w:val="24"/>
          <w:szCs w:val="24"/>
        </w:rPr>
        <w:t>Have a basic understanding of the scope and nature of Sociology as a Behavioral Science.</w:t>
      </w:r>
    </w:p>
    <w:p w:rsidR="00F54142" w:rsidRDefault="00F54142" w:rsidP="00F54142">
      <w:pPr>
        <w:pStyle w:val="NoSpacing"/>
        <w:ind w:left="720"/>
        <w:rPr>
          <w:sz w:val="24"/>
          <w:szCs w:val="24"/>
        </w:rPr>
      </w:pPr>
    </w:p>
    <w:p w:rsidR="00F54142" w:rsidRDefault="00F54142" w:rsidP="00587AE5">
      <w:pPr>
        <w:pStyle w:val="NoSpacing"/>
        <w:numPr>
          <w:ilvl w:val="0"/>
          <w:numId w:val="2"/>
        </w:numPr>
        <w:rPr>
          <w:sz w:val="24"/>
          <w:szCs w:val="24"/>
        </w:rPr>
      </w:pPr>
      <w:r>
        <w:rPr>
          <w:sz w:val="24"/>
          <w:szCs w:val="24"/>
        </w:rPr>
        <w:t>Have an understanding of the history of Sociology.</w:t>
      </w:r>
    </w:p>
    <w:p w:rsidR="00587AE5" w:rsidRDefault="00587AE5" w:rsidP="00587AE5">
      <w:pPr>
        <w:pStyle w:val="NoSpacing"/>
        <w:ind w:left="720"/>
        <w:rPr>
          <w:sz w:val="24"/>
          <w:szCs w:val="24"/>
        </w:rPr>
      </w:pPr>
    </w:p>
    <w:p w:rsidR="00587AE5" w:rsidRPr="00F54142" w:rsidRDefault="00587AE5" w:rsidP="00F54142">
      <w:pPr>
        <w:pStyle w:val="NoSpacing"/>
        <w:numPr>
          <w:ilvl w:val="0"/>
          <w:numId w:val="2"/>
        </w:numPr>
        <w:rPr>
          <w:sz w:val="24"/>
          <w:szCs w:val="24"/>
        </w:rPr>
      </w:pPr>
      <w:r>
        <w:rPr>
          <w:sz w:val="24"/>
          <w:szCs w:val="24"/>
        </w:rPr>
        <w:t>Acquire a mastery of basic Sociological terms, definitions, and concepts.</w:t>
      </w:r>
    </w:p>
    <w:p w:rsidR="00587AE5" w:rsidRDefault="00587AE5" w:rsidP="00587AE5">
      <w:pPr>
        <w:pStyle w:val="NoSpacing"/>
        <w:ind w:left="720"/>
        <w:rPr>
          <w:sz w:val="24"/>
          <w:szCs w:val="24"/>
        </w:rPr>
      </w:pPr>
    </w:p>
    <w:p w:rsidR="00587AE5" w:rsidRDefault="00587AE5" w:rsidP="00587AE5">
      <w:pPr>
        <w:pStyle w:val="NoSpacing"/>
        <w:numPr>
          <w:ilvl w:val="0"/>
          <w:numId w:val="2"/>
        </w:numPr>
        <w:rPr>
          <w:sz w:val="24"/>
          <w:szCs w:val="24"/>
        </w:rPr>
      </w:pPr>
      <w:r>
        <w:rPr>
          <w:sz w:val="24"/>
          <w:szCs w:val="24"/>
        </w:rPr>
        <w:t>Understanding of the differences and complexities of Sociology as compared to other Behavioral/Social Sciences.</w:t>
      </w:r>
    </w:p>
    <w:p w:rsidR="006C1014" w:rsidRDefault="006C1014" w:rsidP="006C1014">
      <w:pPr>
        <w:pStyle w:val="NoSpacing"/>
        <w:ind w:left="720"/>
        <w:rPr>
          <w:sz w:val="24"/>
          <w:szCs w:val="24"/>
        </w:rPr>
      </w:pPr>
    </w:p>
    <w:p w:rsidR="006C1014" w:rsidRDefault="006C1014" w:rsidP="00587AE5">
      <w:pPr>
        <w:pStyle w:val="NoSpacing"/>
        <w:numPr>
          <w:ilvl w:val="0"/>
          <w:numId w:val="2"/>
        </w:numPr>
        <w:rPr>
          <w:sz w:val="24"/>
          <w:szCs w:val="24"/>
        </w:rPr>
      </w:pPr>
      <w:r>
        <w:rPr>
          <w:sz w:val="24"/>
          <w:szCs w:val="24"/>
        </w:rPr>
        <w:t>Realization and understanding that Sociology (and all Social/Behavioral Sciences) is vastly different than other sciences.  There is no definitive and/or correct answer to sociological questions.</w:t>
      </w:r>
    </w:p>
    <w:p w:rsidR="00587AE5" w:rsidRDefault="00587AE5" w:rsidP="00587AE5">
      <w:pPr>
        <w:pStyle w:val="NoSpacing"/>
        <w:ind w:left="720"/>
        <w:rPr>
          <w:sz w:val="24"/>
          <w:szCs w:val="24"/>
        </w:rPr>
      </w:pPr>
    </w:p>
    <w:p w:rsidR="00587AE5" w:rsidRPr="00587AE5" w:rsidRDefault="00587AE5" w:rsidP="00587AE5">
      <w:pPr>
        <w:pStyle w:val="NoSpacing"/>
        <w:ind w:left="720"/>
        <w:rPr>
          <w:sz w:val="24"/>
          <w:szCs w:val="24"/>
        </w:rPr>
      </w:pPr>
    </w:p>
    <w:p w:rsidR="00373CE7" w:rsidRDefault="00A00C32">
      <w:pPr>
        <w:pStyle w:val="NoSpacing"/>
        <w:jc w:val="center"/>
        <w:rPr>
          <w:b/>
          <w:sz w:val="24"/>
          <w:szCs w:val="24"/>
          <w:u w:val="single"/>
        </w:rPr>
      </w:pPr>
      <w:r>
        <w:rPr>
          <w:b/>
          <w:sz w:val="24"/>
          <w:szCs w:val="24"/>
          <w:u w:val="single"/>
        </w:rPr>
        <w:t>Vocabulary</w:t>
      </w:r>
    </w:p>
    <w:p w:rsidR="00A00C32" w:rsidRDefault="00A00C32">
      <w:pPr>
        <w:pStyle w:val="NoSpacing"/>
        <w:jc w:val="center"/>
        <w:rPr>
          <w:b/>
          <w:sz w:val="24"/>
          <w:szCs w:val="24"/>
          <w:u w:val="single"/>
        </w:rPr>
      </w:pPr>
    </w:p>
    <w:p w:rsidR="00A00C32" w:rsidRDefault="00A00C32" w:rsidP="00A00C32">
      <w:pPr>
        <w:pStyle w:val="NoSpacing"/>
        <w:rPr>
          <w:sz w:val="24"/>
          <w:szCs w:val="24"/>
        </w:rPr>
      </w:pPr>
      <w:r>
        <w:rPr>
          <w:sz w:val="24"/>
          <w:szCs w:val="24"/>
        </w:rPr>
        <w:t xml:space="preserve">Sociology; Social/Behavioral Science; </w:t>
      </w:r>
      <w:r w:rsidR="00F54142">
        <w:rPr>
          <w:sz w:val="24"/>
          <w:szCs w:val="24"/>
        </w:rPr>
        <w:t xml:space="preserve">“Sociological Imagination”; </w:t>
      </w:r>
      <w:r>
        <w:rPr>
          <w:sz w:val="24"/>
          <w:szCs w:val="24"/>
        </w:rPr>
        <w:t>“Concrete” Sciences; Human Action; Human Reaction; Primary Group; Secondary Group; Commonalities of Functional Groups;  Adaptation; “Chameleon Effect”; the Five Institutions of All Societies; process of Socialization; the “Agents/Vehicles of Socialization; Folkways; More’s; Laws; Reinforcement/Sanction; Positive/Negative Reinforcements and Sanctions.</w:t>
      </w:r>
    </w:p>
    <w:p w:rsidR="00A00C32" w:rsidRDefault="00A00C32" w:rsidP="00A00C32">
      <w:pPr>
        <w:pStyle w:val="NoSpacing"/>
        <w:rPr>
          <w:sz w:val="24"/>
          <w:szCs w:val="24"/>
        </w:rPr>
      </w:pPr>
    </w:p>
    <w:p w:rsidR="00A00C32" w:rsidRDefault="00A00C32" w:rsidP="00A00C32">
      <w:pPr>
        <w:pStyle w:val="NoSpacing"/>
        <w:jc w:val="center"/>
        <w:rPr>
          <w:b/>
          <w:sz w:val="24"/>
          <w:szCs w:val="24"/>
          <w:u w:val="single"/>
        </w:rPr>
      </w:pPr>
      <w:r>
        <w:rPr>
          <w:b/>
          <w:sz w:val="24"/>
          <w:szCs w:val="24"/>
          <w:u w:val="single"/>
        </w:rPr>
        <w:t>Resources</w:t>
      </w:r>
    </w:p>
    <w:p w:rsidR="00A00C32" w:rsidRDefault="00A00C32" w:rsidP="00A00C32">
      <w:pPr>
        <w:pStyle w:val="NoSpacing"/>
        <w:jc w:val="center"/>
        <w:rPr>
          <w:b/>
          <w:sz w:val="24"/>
          <w:szCs w:val="24"/>
          <w:u w:val="single"/>
        </w:rPr>
      </w:pPr>
    </w:p>
    <w:p w:rsidR="00A00C32" w:rsidRDefault="00A00C32" w:rsidP="00A00C32">
      <w:pPr>
        <w:pStyle w:val="NoSpacing"/>
        <w:rPr>
          <w:sz w:val="24"/>
          <w:szCs w:val="24"/>
        </w:rPr>
      </w:pPr>
      <w:r>
        <w:rPr>
          <w:sz w:val="24"/>
          <w:szCs w:val="24"/>
        </w:rPr>
        <w:t>Student text</w:t>
      </w:r>
      <w:r w:rsidR="006C1014">
        <w:rPr>
          <w:sz w:val="24"/>
          <w:szCs w:val="24"/>
        </w:rPr>
        <w:t>(s)</w:t>
      </w:r>
      <w:r>
        <w:rPr>
          <w:sz w:val="24"/>
          <w:szCs w:val="24"/>
        </w:rPr>
        <w:t xml:space="preserve">:  </w:t>
      </w:r>
      <w:r w:rsidRPr="00A00C32">
        <w:rPr>
          <w:i/>
          <w:sz w:val="24"/>
          <w:szCs w:val="24"/>
        </w:rPr>
        <w:t>Sociology the Study of Human Relationships</w:t>
      </w:r>
      <w:r>
        <w:rPr>
          <w:i/>
          <w:sz w:val="24"/>
          <w:szCs w:val="24"/>
        </w:rPr>
        <w:t xml:space="preserve"> </w:t>
      </w:r>
      <w:r>
        <w:rPr>
          <w:sz w:val="24"/>
          <w:szCs w:val="24"/>
        </w:rPr>
        <w:t>(2010);</w:t>
      </w:r>
      <w:r w:rsidR="006C1014">
        <w:rPr>
          <w:sz w:val="24"/>
          <w:szCs w:val="24"/>
        </w:rPr>
        <w:t xml:space="preserve"> </w:t>
      </w:r>
      <w:r w:rsidR="006C1014" w:rsidRPr="006C1014">
        <w:rPr>
          <w:i/>
          <w:sz w:val="24"/>
          <w:szCs w:val="24"/>
        </w:rPr>
        <w:t>Understanding Sociology</w:t>
      </w:r>
      <w:r>
        <w:rPr>
          <w:sz w:val="24"/>
          <w:szCs w:val="24"/>
        </w:rPr>
        <w:t xml:space="preserve"> </w:t>
      </w:r>
      <w:r w:rsidR="000503EA">
        <w:rPr>
          <w:sz w:val="24"/>
          <w:szCs w:val="24"/>
        </w:rPr>
        <w:t>(1995</w:t>
      </w:r>
      <w:r w:rsidR="006C1014">
        <w:rPr>
          <w:sz w:val="24"/>
          <w:szCs w:val="24"/>
        </w:rPr>
        <w:t xml:space="preserve">); </w:t>
      </w:r>
      <w:r>
        <w:rPr>
          <w:sz w:val="24"/>
          <w:szCs w:val="24"/>
        </w:rPr>
        <w:t xml:space="preserve">teacher-led lecture/discussion; teacher-authored “formal notes”; </w:t>
      </w:r>
      <w:r w:rsidRPr="00A00C32">
        <w:rPr>
          <w:i/>
          <w:sz w:val="24"/>
          <w:szCs w:val="24"/>
        </w:rPr>
        <w:t>USA Today</w:t>
      </w:r>
      <w:r>
        <w:rPr>
          <w:sz w:val="24"/>
          <w:szCs w:val="24"/>
        </w:rPr>
        <w:t xml:space="preserve">; </w:t>
      </w:r>
      <w:r w:rsidR="008B6EED">
        <w:rPr>
          <w:sz w:val="24"/>
          <w:szCs w:val="24"/>
        </w:rPr>
        <w:t>videos/documentaries;</w:t>
      </w:r>
      <w:r w:rsidR="006C1014">
        <w:rPr>
          <w:sz w:val="24"/>
          <w:szCs w:val="24"/>
        </w:rPr>
        <w:t xml:space="preserve"> portions of relevant music;</w:t>
      </w:r>
      <w:r w:rsidR="008B6EED">
        <w:rPr>
          <w:sz w:val="24"/>
          <w:szCs w:val="24"/>
        </w:rPr>
        <w:t xml:space="preserve"> portions of relevant movies; guest speaker(s); </w:t>
      </w:r>
    </w:p>
    <w:p w:rsidR="008B6EED" w:rsidRDefault="008B6EED" w:rsidP="00A00C32">
      <w:pPr>
        <w:pStyle w:val="NoSpacing"/>
        <w:rPr>
          <w:sz w:val="24"/>
          <w:szCs w:val="24"/>
        </w:rPr>
      </w:pPr>
    </w:p>
    <w:p w:rsidR="008B6EED" w:rsidRDefault="008B6EED" w:rsidP="008B6EED">
      <w:pPr>
        <w:pStyle w:val="NoSpacing"/>
        <w:jc w:val="center"/>
        <w:rPr>
          <w:b/>
          <w:sz w:val="24"/>
          <w:szCs w:val="24"/>
          <w:u w:val="single"/>
        </w:rPr>
      </w:pPr>
      <w:r>
        <w:rPr>
          <w:b/>
          <w:sz w:val="24"/>
          <w:szCs w:val="24"/>
          <w:u w:val="single"/>
        </w:rPr>
        <w:t>Assessments</w:t>
      </w:r>
    </w:p>
    <w:p w:rsidR="008B6EED" w:rsidRDefault="008B6EED" w:rsidP="008B6EED">
      <w:pPr>
        <w:pStyle w:val="NoSpacing"/>
        <w:jc w:val="center"/>
        <w:rPr>
          <w:b/>
          <w:sz w:val="24"/>
          <w:szCs w:val="24"/>
          <w:u w:val="single"/>
        </w:rPr>
      </w:pPr>
    </w:p>
    <w:p w:rsidR="008B6EED" w:rsidRDefault="008B6EED" w:rsidP="008B6EED">
      <w:pPr>
        <w:pStyle w:val="NoSpacing"/>
        <w:rPr>
          <w:sz w:val="24"/>
          <w:szCs w:val="24"/>
        </w:rPr>
      </w:pPr>
      <w:r>
        <w:rPr>
          <w:sz w:val="24"/>
          <w:szCs w:val="24"/>
        </w:rPr>
        <w:t>Formative:  Teacher-authored</w:t>
      </w:r>
      <w:r w:rsidR="006C1014">
        <w:rPr>
          <w:sz w:val="24"/>
          <w:szCs w:val="24"/>
        </w:rPr>
        <w:t xml:space="preserve">/generated activities/assignments; </w:t>
      </w:r>
    </w:p>
    <w:p w:rsidR="008B6EED" w:rsidRPr="008B6EED" w:rsidRDefault="008B6EED" w:rsidP="008B6EED">
      <w:pPr>
        <w:pStyle w:val="NoSpacing"/>
        <w:rPr>
          <w:sz w:val="24"/>
          <w:szCs w:val="24"/>
        </w:rPr>
      </w:pPr>
      <w:r>
        <w:rPr>
          <w:sz w:val="24"/>
          <w:szCs w:val="24"/>
        </w:rPr>
        <w:t xml:space="preserve">Summative:  Quizzes; </w:t>
      </w:r>
      <w:r w:rsidR="006C1014">
        <w:rPr>
          <w:sz w:val="24"/>
          <w:szCs w:val="24"/>
        </w:rPr>
        <w:t xml:space="preserve">Unit </w:t>
      </w:r>
      <w:r>
        <w:rPr>
          <w:sz w:val="24"/>
          <w:szCs w:val="24"/>
        </w:rPr>
        <w:t>Test; N</w:t>
      </w:r>
      <w:r w:rsidR="006C1014">
        <w:rPr>
          <w:sz w:val="24"/>
          <w:szCs w:val="24"/>
        </w:rPr>
        <w:t>otebook</w:t>
      </w:r>
      <w:r>
        <w:rPr>
          <w:sz w:val="24"/>
          <w:szCs w:val="24"/>
        </w:rPr>
        <w:t>/Project.</w:t>
      </w:r>
    </w:p>
    <w:p w:rsidR="008B6EED" w:rsidRDefault="008B6EED" w:rsidP="008B6EED">
      <w:pPr>
        <w:pStyle w:val="NoSpacing"/>
        <w:jc w:val="center"/>
        <w:rPr>
          <w:b/>
          <w:sz w:val="24"/>
          <w:szCs w:val="24"/>
          <w:u w:val="single"/>
        </w:rPr>
      </w:pPr>
    </w:p>
    <w:p w:rsidR="008B6EED" w:rsidRDefault="008B6EED" w:rsidP="008B6EED">
      <w:pPr>
        <w:pStyle w:val="NoSpacing"/>
        <w:jc w:val="center"/>
        <w:rPr>
          <w:b/>
          <w:sz w:val="24"/>
          <w:szCs w:val="24"/>
          <w:u w:val="single"/>
        </w:rPr>
      </w:pPr>
    </w:p>
    <w:p w:rsidR="008B6EED" w:rsidRDefault="008B6EED" w:rsidP="008B6EED">
      <w:pPr>
        <w:pStyle w:val="NoSpacing"/>
        <w:jc w:val="center"/>
        <w:rPr>
          <w:b/>
          <w:sz w:val="24"/>
          <w:szCs w:val="24"/>
          <w:u w:val="single"/>
        </w:rPr>
      </w:pPr>
      <w:r>
        <w:rPr>
          <w:b/>
          <w:sz w:val="24"/>
          <w:szCs w:val="24"/>
          <w:u w:val="single"/>
        </w:rPr>
        <w:t>Pacing</w:t>
      </w:r>
    </w:p>
    <w:p w:rsidR="008B6EED" w:rsidRDefault="008B6EED" w:rsidP="008B6EED">
      <w:pPr>
        <w:pStyle w:val="NoSpacing"/>
        <w:jc w:val="center"/>
        <w:rPr>
          <w:b/>
          <w:sz w:val="24"/>
          <w:szCs w:val="24"/>
          <w:u w:val="single"/>
        </w:rPr>
      </w:pPr>
    </w:p>
    <w:p w:rsidR="008B6EED" w:rsidRDefault="008B6EED" w:rsidP="008B6EED">
      <w:pPr>
        <w:pStyle w:val="NoSpacing"/>
        <w:rPr>
          <w:sz w:val="24"/>
          <w:szCs w:val="24"/>
        </w:rPr>
      </w:pPr>
      <w:r>
        <w:rPr>
          <w:sz w:val="24"/>
          <w:szCs w:val="24"/>
        </w:rPr>
        <w:t>Approximately nine weeks</w:t>
      </w:r>
      <w:r w:rsidR="0023065D">
        <w:rPr>
          <w:sz w:val="24"/>
          <w:szCs w:val="24"/>
        </w:rPr>
        <w:t xml:space="preserve"> in</w:t>
      </w:r>
      <w:r>
        <w:rPr>
          <w:sz w:val="24"/>
          <w:szCs w:val="24"/>
        </w:rPr>
        <w:t xml:space="preserve"> duration.</w:t>
      </w:r>
    </w:p>
    <w:p w:rsidR="00334795" w:rsidRDefault="00334795" w:rsidP="008B6EED">
      <w:pPr>
        <w:pStyle w:val="NoSpacing"/>
        <w:rPr>
          <w:sz w:val="24"/>
          <w:szCs w:val="24"/>
        </w:rPr>
      </w:pPr>
    </w:p>
    <w:p w:rsidR="00334795" w:rsidRPr="008B6EED" w:rsidRDefault="00334795" w:rsidP="008B6EED">
      <w:pPr>
        <w:pStyle w:val="NoSpacing"/>
        <w:rPr>
          <w:sz w:val="24"/>
          <w:szCs w:val="24"/>
        </w:rPr>
      </w:pPr>
      <w:r>
        <w:rPr>
          <w:sz w:val="24"/>
          <w:szCs w:val="24"/>
        </w:rPr>
        <w:t>-------------------------------------------------------------------------------------------------------------------------------</w:t>
      </w:r>
    </w:p>
    <w:p w:rsidR="00373CE7" w:rsidRDefault="00373CE7">
      <w:pPr>
        <w:pStyle w:val="NoSpacing"/>
        <w:jc w:val="center"/>
        <w:rPr>
          <w:sz w:val="24"/>
          <w:szCs w:val="24"/>
        </w:rPr>
      </w:pPr>
    </w:p>
    <w:p w:rsidR="00334795" w:rsidRDefault="00334795">
      <w:pPr>
        <w:pStyle w:val="NoSpacing"/>
        <w:jc w:val="center"/>
        <w:rPr>
          <w:b/>
          <w:sz w:val="24"/>
          <w:szCs w:val="24"/>
          <w:u w:val="single"/>
        </w:rPr>
      </w:pPr>
      <w:r>
        <w:rPr>
          <w:b/>
          <w:sz w:val="24"/>
          <w:szCs w:val="24"/>
          <w:u w:val="single"/>
        </w:rPr>
        <w:t>Unit Two</w:t>
      </w:r>
    </w:p>
    <w:p w:rsidR="00334795" w:rsidRDefault="00334795" w:rsidP="00172DBC">
      <w:pPr>
        <w:pStyle w:val="NoSpacing"/>
        <w:rPr>
          <w:b/>
          <w:sz w:val="24"/>
          <w:szCs w:val="24"/>
          <w:u w:val="single"/>
        </w:rPr>
      </w:pPr>
    </w:p>
    <w:p w:rsidR="00334795" w:rsidRDefault="00172DBC" w:rsidP="00172DBC">
      <w:pPr>
        <w:pStyle w:val="NoSpacing"/>
        <w:rPr>
          <w:sz w:val="24"/>
          <w:szCs w:val="24"/>
        </w:rPr>
      </w:pPr>
      <w:r>
        <w:rPr>
          <w:sz w:val="24"/>
          <w:szCs w:val="24"/>
        </w:rPr>
        <w:t xml:space="preserve">This unit is a continuation of the building of a foundation of information, knowledge, and vocabulary of basic principles of Sociology.  Delving deeper into more sophisticated and complex areas of Sociology, such as personality, societal theories, scientific method, the </w:t>
      </w:r>
      <w:proofErr w:type="gramStart"/>
      <w:r>
        <w:rPr>
          <w:sz w:val="24"/>
          <w:szCs w:val="24"/>
        </w:rPr>
        <w:t>hidden  powers</w:t>
      </w:r>
      <w:proofErr w:type="gramEnd"/>
      <w:r>
        <w:rPr>
          <w:sz w:val="24"/>
          <w:szCs w:val="24"/>
        </w:rPr>
        <w:t xml:space="preserve"> of the mass/social media, the structural key elements of Sociology, and the concepts of forced conformity.</w:t>
      </w:r>
    </w:p>
    <w:p w:rsidR="00172DBC" w:rsidRPr="00172DBC" w:rsidRDefault="00172DBC" w:rsidP="00172DBC">
      <w:pPr>
        <w:pStyle w:val="NoSpacing"/>
        <w:rPr>
          <w:sz w:val="24"/>
          <w:szCs w:val="24"/>
        </w:rPr>
      </w:pPr>
    </w:p>
    <w:p w:rsidR="00EE328B" w:rsidRDefault="00334795" w:rsidP="00334795">
      <w:pPr>
        <w:pStyle w:val="NoSpacing"/>
        <w:rPr>
          <w:sz w:val="24"/>
          <w:szCs w:val="24"/>
        </w:rPr>
      </w:pPr>
      <w:r>
        <w:rPr>
          <w:b/>
          <w:sz w:val="24"/>
          <w:szCs w:val="24"/>
          <w:u w:val="single"/>
        </w:rPr>
        <w:t>Topic A</w:t>
      </w:r>
      <w:r>
        <w:rPr>
          <w:sz w:val="24"/>
          <w:szCs w:val="24"/>
        </w:rPr>
        <w:t xml:space="preserve">:  </w:t>
      </w:r>
      <w:r w:rsidR="00172DBC">
        <w:rPr>
          <w:sz w:val="24"/>
          <w:szCs w:val="24"/>
        </w:rPr>
        <w:t xml:space="preserve">Sociology and personality theories.  Nature vs. Nurture; Birth Order; Parental Characteristics; Cultural Environment; </w:t>
      </w:r>
      <w:r w:rsidR="00EE328B">
        <w:rPr>
          <w:sz w:val="24"/>
          <w:szCs w:val="24"/>
        </w:rPr>
        <w:t>theories of John Locke, C.H. Cooley, George Mead, Kingsley Davis,</w:t>
      </w:r>
      <w:r w:rsidR="00172DBC">
        <w:rPr>
          <w:sz w:val="24"/>
          <w:szCs w:val="24"/>
        </w:rPr>
        <w:t xml:space="preserve"> </w:t>
      </w:r>
      <w:r w:rsidR="00EE328B">
        <w:rPr>
          <w:sz w:val="24"/>
          <w:szCs w:val="24"/>
        </w:rPr>
        <w:t xml:space="preserve">and </w:t>
      </w:r>
      <w:r w:rsidR="00172DBC">
        <w:rPr>
          <w:sz w:val="24"/>
          <w:szCs w:val="24"/>
        </w:rPr>
        <w:t>Sigmund Freud’s Id/Ego/Superego</w:t>
      </w:r>
      <w:r w:rsidR="00EE328B">
        <w:rPr>
          <w:sz w:val="24"/>
          <w:szCs w:val="24"/>
        </w:rPr>
        <w:t>.  Students will take the MBTI Personality Test and determine their unique Personality Type (16 overall typologies).</w:t>
      </w:r>
    </w:p>
    <w:p w:rsidR="00334795" w:rsidRDefault="00172DBC" w:rsidP="00334795">
      <w:pPr>
        <w:pStyle w:val="NoSpacing"/>
        <w:rPr>
          <w:sz w:val="24"/>
          <w:szCs w:val="24"/>
        </w:rPr>
      </w:pPr>
      <w:r>
        <w:rPr>
          <w:sz w:val="24"/>
          <w:szCs w:val="24"/>
        </w:rPr>
        <w:t xml:space="preserve"> </w:t>
      </w:r>
    </w:p>
    <w:p w:rsidR="00334795" w:rsidRDefault="00334795" w:rsidP="00334795">
      <w:pPr>
        <w:pStyle w:val="NoSpacing"/>
        <w:rPr>
          <w:sz w:val="24"/>
          <w:szCs w:val="24"/>
        </w:rPr>
      </w:pPr>
      <w:r>
        <w:rPr>
          <w:b/>
          <w:sz w:val="24"/>
          <w:szCs w:val="24"/>
          <w:u w:val="single"/>
        </w:rPr>
        <w:t>Topic B</w:t>
      </w:r>
      <w:r>
        <w:rPr>
          <w:sz w:val="24"/>
          <w:szCs w:val="24"/>
        </w:rPr>
        <w:t>:</w:t>
      </w:r>
      <w:r w:rsidR="00EE328B">
        <w:rPr>
          <w:sz w:val="24"/>
          <w:szCs w:val="24"/>
        </w:rPr>
        <w:t xml:space="preserve">  Societal Theories and selected societal theorist.  Is there such a thing as a “Utopian Society”?  Theories of Adam Smith, Emile Durkheim, Max Weber, Karl Marx, John Locke, W.E.B Dubois, Augustus Comte, Jane Addams, Herbert Spencer, and Harriet Martineau.</w:t>
      </w:r>
    </w:p>
    <w:p w:rsidR="00EE328B" w:rsidRDefault="00EE328B" w:rsidP="00334795">
      <w:pPr>
        <w:pStyle w:val="NoSpacing"/>
        <w:rPr>
          <w:sz w:val="24"/>
          <w:szCs w:val="24"/>
        </w:rPr>
      </w:pPr>
    </w:p>
    <w:p w:rsidR="00EE328B" w:rsidRDefault="00EE328B" w:rsidP="00334795">
      <w:pPr>
        <w:pStyle w:val="NoSpacing"/>
        <w:rPr>
          <w:sz w:val="24"/>
          <w:szCs w:val="24"/>
        </w:rPr>
      </w:pPr>
      <w:r>
        <w:rPr>
          <w:b/>
          <w:sz w:val="24"/>
          <w:szCs w:val="24"/>
          <w:u w:val="single"/>
        </w:rPr>
        <w:t>Topic C</w:t>
      </w:r>
      <w:r>
        <w:rPr>
          <w:sz w:val="24"/>
          <w:szCs w:val="24"/>
        </w:rPr>
        <w:t xml:space="preserve">:  A deeper more complex look at the Society of America-Democracy and Capitalism vs. </w:t>
      </w:r>
      <w:r w:rsidR="003315CF">
        <w:rPr>
          <w:sz w:val="24"/>
          <w:szCs w:val="24"/>
        </w:rPr>
        <w:t xml:space="preserve">Dictatorships and Communism.  What is the U.S.A.?  </w:t>
      </w:r>
      <w:proofErr w:type="gramStart"/>
      <w:r w:rsidR="003315CF">
        <w:rPr>
          <w:sz w:val="24"/>
          <w:szCs w:val="24"/>
        </w:rPr>
        <w:t>Strange mix of Capitalism and Socialism?</w:t>
      </w:r>
      <w:proofErr w:type="gramEnd"/>
      <w:r w:rsidR="003315CF">
        <w:rPr>
          <w:sz w:val="24"/>
          <w:szCs w:val="24"/>
        </w:rPr>
        <w:t xml:space="preserve">  Do we truly believe-as a society-that Capitalism is the best form of economic </w:t>
      </w:r>
      <w:proofErr w:type="gramStart"/>
      <w:r w:rsidR="003315CF">
        <w:rPr>
          <w:sz w:val="24"/>
          <w:szCs w:val="24"/>
        </w:rPr>
        <w:t>system.</w:t>
      </w:r>
      <w:proofErr w:type="gramEnd"/>
      <w:r w:rsidR="003315CF">
        <w:rPr>
          <w:sz w:val="24"/>
          <w:szCs w:val="24"/>
        </w:rPr>
        <w:t xml:space="preserve">  Can 1775 theories still hold relevance in the 21</w:t>
      </w:r>
      <w:r w:rsidR="003315CF" w:rsidRPr="003315CF">
        <w:rPr>
          <w:sz w:val="24"/>
          <w:szCs w:val="24"/>
          <w:vertAlign w:val="superscript"/>
        </w:rPr>
        <w:t>st</w:t>
      </w:r>
      <w:r w:rsidR="003315CF">
        <w:rPr>
          <w:sz w:val="24"/>
          <w:szCs w:val="24"/>
        </w:rPr>
        <w:t xml:space="preserve"> century?</w:t>
      </w:r>
      <w:r w:rsidR="0055048B">
        <w:rPr>
          <w:sz w:val="24"/>
          <w:szCs w:val="24"/>
        </w:rPr>
        <w:t xml:space="preserve">  Cost vs. Gain Theory; Rational Choice Theory.  </w:t>
      </w:r>
      <w:proofErr w:type="gramStart"/>
      <w:r w:rsidR="0055048B">
        <w:rPr>
          <w:sz w:val="24"/>
          <w:szCs w:val="24"/>
        </w:rPr>
        <w:t>Adam Smith and Jeremy Bentham theories.</w:t>
      </w:r>
      <w:proofErr w:type="gramEnd"/>
    </w:p>
    <w:p w:rsidR="003315CF" w:rsidRDefault="003315CF" w:rsidP="00334795">
      <w:pPr>
        <w:pStyle w:val="NoSpacing"/>
        <w:rPr>
          <w:sz w:val="24"/>
          <w:szCs w:val="24"/>
        </w:rPr>
      </w:pPr>
    </w:p>
    <w:p w:rsidR="003315CF" w:rsidRDefault="003315CF" w:rsidP="00334795">
      <w:pPr>
        <w:pStyle w:val="NoSpacing"/>
        <w:rPr>
          <w:sz w:val="24"/>
          <w:szCs w:val="24"/>
        </w:rPr>
      </w:pPr>
      <w:r>
        <w:rPr>
          <w:b/>
          <w:sz w:val="24"/>
          <w:szCs w:val="24"/>
          <w:u w:val="single"/>
        </w:rPr>
        <w:t>Topic D</w:t>
      </w:r>
      <w:r>
        <w:rPr>
          <w:sz w:val="24"/>
          <w:szCs w:val="24"/>
        </w:rPr>
        <w:t xml:space="preserve">:  Return for a deeper look at the Socialization process and the “Agents of Socialization”.  </w:t>
      </w:r>
      <w:proofErr w:type="gramStart"/>
      <w:r>
        <w:rPr>
          <w:sz w:val="24"/>
          <w:szCs w:val="24"/>
        </w:rPr>
        <w:t>Family, Peers, Church, Work, School, the Mass Media and Social Media.</w:t>
      </w:r>
      <w:proofErr w:type="gramEnd"/>
      <w:r>
        <w:rPr>
          <w:sz w:val="24"/>
          <w:szCs w:val="24"/>
        </w:rPr>
        <w:t xml:space="preserve">  Marketing and Advertising in the Socialization Process.  </w:t>
      </w:r>
      <w:proofErr w:type="gramStart"/>
      <w:r>
        <w:rPr>
          <w:sz w:val="24"/>
          <w:szCs w:val="24"/>
        </w:rPr>
        <w:t>The power of TV Advertising and the techniques of advertising.</w:t>
      </w:r>
      <w:proofErr w:type="gramEnd"/>
    </w:p>
    <w:p w:rsidR="003315CF" w:rsidRDefault="003315CF" w:rsidP="00334795">
      <w:pPr>
        <w:pStyle w:val="NoSpacing"/>
        <w:rPr>
          <w:sz w:val="24"/>
          <w:szCs w:val="24"/>
        </w:rPr>
      </w:pPr>
    </w:p>
    <w:p w:rsidR="003315CF" w:rsidRDefault="003315CF" w:rsidP="00334795">
      <w:pPr>
        <w:pStyle w:val="NoSpacing"/>
        <w:rPr>
          <w:sz w:val="24"/>
          <w:szCs w:val="24"/>
        </w:rPr>
      </w:pPr>
      <w:r>
        <w:rPr>
          <w:b/>
          <w:sz w:val="24"/>
          <w:szCs w:val="24"/>
          <w:u w:val="single"/>
        </w:rPr>
        <w:t>Topic E</w:t>
      </w:r>
      <w:r>
        <w:rPr>
          <w:sz w:val="24"/>
          <w:szCs w:val="24"/>
        </w:rPr>
        <w:t>:  The five Key and Basic Elements of higher level Sociology and Sociological Thought:  Social Structure; Power; Social Integration; Social Action; and Culture.</w:t>
      </w:r>
    </w:p>
    <w:p w:rsidR="003315CF" w:rsidRDefault="003315CF" w:rsidP="00334795">
      <w:pPr>
        <w:pStyle w:val="NoSpacing"/>
        <w:rPr>
          <w:sz w:val="24"/>
          <w:szCs w:val="24"/>
        </w:rPr>
      </w:pPr>
    </w:p>
    <w:p w:rsidR="003315CF" w:rsidRDefault="003315CF" w:rsidP="00334795">
      <w:pPr>
        <w:pStyle w:val="NoSpacing"/>
        <w:rPr>
          <w:sz w:val="24"/>
          <w:szCs w:val="24"/>
        </w:rPr>
      </w:pPr>
      <w:r>
        <w:rPr>
          <w:b/>
          <w:sz w:val="24"/>
          <w:szCs w:val="24"/>
          <w:u w:val="single"/>
        </w:rPr>
        <w:t>Topic F</w:t>
      </w:r>
      <w:r>
        <w:rPr>
          <w:sz w:val="24"/>
          <w:szCs w:val="24"/>
        </w:rPr>
        <w:t xml:space="preserve">:  The use of Scientific Method in Sociology.  How it differs from other “sciences”.  </w:t>
      </w:r>
      <w:proofErr w:type="gramStart"/>
      <w:r>
        <w:rPr>
          <w:sz w:val="24"/>
          <w:szCs w:val="24"/>
        </w:rPr>
        <w:t>How to conduct a reliable scientific study in Sociology.</w:t>
      </w:r>
      <w:proofErr w:type="gramEnd"/>
      <w:r>
        <w:rPr>
          <w:sz w:val="24"/>
          <w:szCs w:val="24"/>
        </w:rPr>
        <w:t xml:space="preserve">  Abstraction…Data Collection…Analyze…Theorize</w:t>
      </w:r>
      <w:r w:rsidR="00F0701A">
        <w:rPr>
          <w:sz w:val="24"/>
          <w:szCs w:val="24"/>
        </w:rPr>
        <w:t>.</w:t>
      </w:r>
    </w:p>
    <w:p w:rsidR="00F0701A" w:rsidRDefault="00F0701A" w:rsidP="00334795">
      <w:pPr>
        <w:pStyle w:val="NoSpacing"/>
        <w:rPr>
          <w:sz w:val="24"/>
          <w:szCs w:val="24"/>
        </w:rPr>
      </w:pPr>
    </w:p>
    <w:p w:rsidR="00F0701A" w:rsidRPr="00F0701A" w:rsidRDefault="00F0701A" w:rsidP="00334795">
      <w:pPr>
        <w:pStyle w:val="NoSpacing"/>
        <w:rPr>
          <w:sz w:val="24"/>
          <w:szCs w:val="24"/>
        </w:rPr>
      </w:pPr>
      <w:r>
        <w:rPr>
          <w:b/>
          <w:sz w:val="24"/>
          <w:szCs w:val="24"/>
          <w:u w:val="single"/>
        </w:rPr>
        <w:t>Topic G</w:t>
      </w:r>
      <w:r>
        <w:rPr>
          <w:sz w:val="24"/>
          <w:szCs w:val="24"/>
        </w:rPr>
        <w:t xml:space="preserve">:  When is appropriate and necessary to use Forced Conformity of a group or society’s members?  Begin a discussion of prison, psychiatric institutions, rest homes, etc. as a method of </w:t>
      </w:r>
      <w:r>
        <w:rPr>
          <w:sz w:val="24"/>
          <w:szCs w:val="24"/>
        </w:rPr>
        <w:lastRenderedPageBreak/>
        <w:t xml:space="preserve">forcing those in groups or society who will not (or cannot) conform to the group or society’s norms.  </w:t>
      </w:r>
      <w:proofErr w:type="gramStart"/>
      <w:r>
        <w:rPr>
          <w:sz w:val="24"/>
          <w:szCs w:val="24"/>
        </w:rPr>
        <w:t>Differing theories on the concept of punishment.</w:t>
      </w:r>
      <w:proofErr w:type="gramEnd"/>
    </w:p>
    <w:p w:rsidR="00334795" w:rsidRDefault="00334795" w:rsidP="00334795">
      <w:pPr>
        <w:pStyle w:val="NoSpacing"/>
        <w:rPr>
          <w:sz w:val="24"/>
          <w:szCs w:val="24"/>
        </w:rPr>
      </w:pPr>
    </w:p>
    <w:p w:rsidR="00334795" w:rsidRDefault="00F0701A" w:rsidP="00F0701A">
      <w:pPr>
        <w:pStyle w:val="NoSpacing"/>
        <w:jc w:val="center"/>
        <w:rPr>
          <w:b/>
          <w:sz w:val="24"/>
          <w:szCs w:val="24"/>
          <w:u w:val="single"/>
        </w:rPr>
      </w:pPr>
      <w:r>
        <w:rPr>
          <w:b/>
          <w:sz w:val="24"/>
          <w:szCs w:val="24"/>
          <w:u w:val="single"/>
        </w:rPr>
        <w:t>Expectations of Learning</w:t>
      </w:r>
    </w:p>
    <w:p w:rsidR="00056A8A" w:rsidRDefault="00056A8A" w:rsidP="00F0701A">
      <w:pPr>
        <w:pStyle w:val="NoSpacing"/>
        <w:jc w:val="center"/>
        <w:rPr>
          <w:b/>
          <w:sz w:val="24"/>
          <w:szCs w:val="24"/>
          <w:u w:val="single"/>
        </w:rPr>
      </w:pPr>
    </w:p>
    <w:p w:rsidR="00056A8A" w:rsidRDefault="0055048B" w:rsidP="00056A8A">
      <w:pPr>
        <w:pStyle w:val="NoSpacing"/>
        <w:numPr>
          <w:ilvl w:val="0"/>
          <w:numId w:val="3"/>
        </w:numPr>
        <w:rPr>
          <w:sz w:val="24"/>
          <w:szCs w:val="24"/>
        </w:rPr>
      </w:pPr>
      <w:r>
        <w:rPr>
          <w:sz w:val="24"/>
          <w:szCs w:val="24"/>
        </w:rPr>
        <w:t>Analyze how Sociology and Personality Development are uniquely intertwined.</w:t>
      </w:r>
    </w:p>
    <w:p w:rsidR="0055048B" w:rsidRDefault="0055048B" w:rsidP="0055048B">
      <w:pPr>
        <w:pStyle w:val="NoSpacing"/>
        <w:ind w:left="720"/>
        <w:rPr>
          <w:sz w:val="24"/>
          <w:szCs w:val="24"/>
        </w:rPr>
      </w:pPr>
    </w:p>
    <w:p w:rsidR="0055048B" w:rsidRDefault="0055048B" w:rsidP="00056A8A">
      <w:pPr>
        <w:pStyle w:val="NoSpacing"/>
        <w:numPr>
          <w:ilvl w:val="0"/>
          <w:numId w:val="3"/>
        </w:numPr>
        <w:rPr>
          <w:sz w:val="24"/>
          <w:szCs w:val="24"/>
        </w:rPr>
      </w:pPr>
      <w:r>
        <w:rPr>
          <w:sz w:val="24"/>
          <w:szCs w:val="24"/>
        </w:rPr>
        <w:t>Identify the leading personality theorists-Freud, Mead, Davis, Cooley…</w:t>
      </w:r>
    </w:p>
    <w:p w:rsidR="0055048B" w:rsidRDefault="0055048B" w:rsidP="0055048B">
      <w:pPr>
        <w:pStyle w:val="NoSpacing"/>
        <w:ind w:left="720"/>
        <w:rPr>
          <w:sz w:val="24"/>
          <w:szCs w:val="24"/>
        </w:rPr>
      </w:pPr>
    </w:p>
    <w:p w:rsidR="0055048B" w:rsidRDefault="0055048B" w:rsidP="00056A8A">
      <w:pPr>
        <w:pStyle w:val="NoSpacing"/>
        <w:numPr>
          <w:ilvl w:val="0"/>
          <w:numId w:val="3"/>
        </w:numPr>
        <w:rPr>
          <w:sz w:val="24"/>
          <w:szCs w:val="24"/>
        </w:rPr>
      </w:pPr>
      <w:r>
        <w:rPr>
          <w:sz w:val="24"/>
          <w:szCs w:val="24"/>
        </w:rPr>
        <w:t>Have a working knowledge and background of the Myers-Briggs Personality Inventory, and determine each unique 16 personality types.</w:t>
      </w:r>
    </w:p>
    <w:p w:rsidR="0055048B" w:rsidRDefault="0055048B" w:rsidP="0055048B">
      <w:pPr>
        <w:pStyle w:val="NoSpacing"/>
        <w:ind w:left="720"/>
        <w:rPr>
          <w:sz w:val="24"/>
          <w:szCs w:val="24"/>
        </w:rPr>
      </w:pPr>
    </w:p>
    <w:p w:rsidR="0055048B" w:rsidRDefault="0055048B" w:rsidP="00056A8A">
      <w:pPr>
        <w:pStyle w:val="NoSpacing"/>
        <w:numPr>
          <w:ilvl w:val="0"/>
          <w:numId w:val="3"/>
        </w:numPr>
        <w:rPr>
          <w:sz w:val="24"/>
          <w:szCs w:val="24"/>
        </w:rPr>
      </w:pPr>
      <w:r>
        <w:rPr>
          <w:sz w:val="24"/>
          <w:szCs w:val="24"/>
        </w:rPr>
        <w:t>Basic understanding of different theories of society-Smith, Marx, Weber, Durkheim, Weber, Dubois, etc.</w:t>
      </w:r>
    </w:p>
    <w:p w:rsidR="0055048B" w:rsidRDefault="0055048B" w:rsidP="0055048B">
      <w:pPr>
        <w:pStyle w:val="NoSpacing"/>
        <w:ind w:left="720"/>
        <w:rPr>
          <w:sz w:val="24"/>
          <w:szCs w:val="24"/>
        </w:rPr>
      </w:pPr>
    </w:p>
    <w:p w:rsidR="0055048B" w:rsidRDefault="0055048B" w:rsidP="00056A8A">
      <w:pPr>
        <w:pStyle w:val="NoSpacing"/>
        <w:numPr>
          <w:ilvl w:val="0"/>
          <w:numId w:val="3"/>
        </w:numPr>
        <w:rPr>
          <w:sz w:val="24"/>
          <w:szCs w:val="24"/>
        </w:rPr>
      </w:pPr>
      <w:r>
        <w:rPr>
          <w:sz w:val="24"/>
          <w:szCs w:val="24"/>
        </w:rPr>
        <w:t>Analyze Adam Smith’s theories of Capitalism, Cost vs. Gain, and Rational Choice Theory and apply to the American society.</w:t>
      </w:r>
    </w:p>
    <w:p w:rsidR="0055048B" w:rsidRDefault="0055048B" w:rsidP="0055048B">
      <w:pPr>
        <w:pStyle w:val="NoSpacing"/>
        <w:ind w:left="720"/>
        <w:rPr>
          <w:sz w:val="24"/>
          <w:szCs w:val="24"/>
        </w:rPr>
      </w:pPr>
    </w:p>
    <w:p w:rsidR="0055048B" w:rsidRPr="00D72139" w:rsidRDefault="0055048B" w:rsidP="0055048B">
      <w:pPr>
        <w:pStyle w:val="NoSpacing"/>
        <w:numPr>
          <w:ilvl w:val="0"/>
          <w:numId w:val="3"/>
        </w:numPr>
        <w:rPr>
          <w:sz w:val="24"/>
          <w:szCs w:val="24"/>
        </w:rPr>
      </w:pPr>
      <w:r>
        <w:rPr>
          <w:sz w:val="24"/>
          <w:szCs w:val="24"/>
        </w:rPr>
        <w:t>Understanding of Sociology and its role in the marketing/advertising world-particularly TV advertising and advertising techniques.</w:t>
      </w:r>
    </w:p>
    <w:p w:rsidR="0055048B" w:rsidRDefault="0055048B" w:rsidP="0055048B">
      <w:pPr>
        <w:pStyle w:val="NoSpacing"/>
        <w:ind w:left="720"/>
        <w:rPr>
          <w:sz w:val="24"/>
          <w:szCs w:val="24"/>
        </w:rPr>
      </w:pPr>
    </w:p>
    <w:p w:rsidR="0055048B" w:rsidRDefault="00D72139" w:rsidP="00056A8A">
      <w:pPr>
        <w:pStyle w:val="NoSpacing"/>
        <w:numPr>
          <w:ilvl w:val="0"/>
          <w:numId w:val="3"/>
        </w:numPr>
        <w:rPr>
          <w:sz w:val="24"/>
          <w:szCs w:val="24"/>
        </w:rPr>
      </w:pPr>
      <w:r>
        <w:rPr>
          <w:sz w:val="24"/>
          <w:szCs w:val="24"/>
        </w:rPr>
        <w:t>Have a basic understanding of the Five Key and Re-occurring Elements of higher level Sociology and sociological thought.</w:t>
      </w:r>
    </w:p>
    <w:p w:rsidR="00D72139" w:rsidRDefault="00D72139" w:rsidP="00D72139">
      <w:pPr>
        <w:pStyle w:val="ListParagraph"/>
        <w:rPr>
          <w:sz w:val="24"/>
          <w:szCs w:val="24"/>
        </w:rPr>
      </w:pPr>
    </w:p>
    <w:p w:rsidR="00D72139" w:rsidRDefault="00D72139" w:rsidP="00056A8A">
      <w:pPr>
        <w:pStyle w:val="NoSpacing"/>
        <w:numPr>
          <w:ilvl w:val="0"/>
          <w:numId w:val="3"/>
        </w:numPr>
        <w:rPr>
          <w:sz w:val="24"/>
          <w:szCs w:val="24"/>
        </w:rPr>
      </w:pPr>
      <w:r>
        <w:rPr>
          <w:sz w:val="24"/>
          <w:szCs w:val="24"/>
        </w:rPr>
        <w:t>Apply Scientific Method to sociological problems and understanding that sociologists rarely come to conclusions, but rather can only theorize solutions and rationale.</w:t>
      </w:r>
    </w:p>
    <w:p w:rsidR="00D72139" w:rsidRDefault="00D72139" w:rsidP="00D72139">
      <w:pPr>
        <w:pStyle w:val="ListParagraph"/>
        <w:rPr>
          <w:sz w:val="24"/>
          <w:szCs w:val="24"/>
        </w:rPr>
      </w:pPr>
    </w:p>
    <w:p w:rsidR="00F0701A" w:rsidRDefault="00D72139" w:rsidP="00D72139">
      <w:pPr>
        <w:pStyle w:val="NoSpacing"/>
        <w:numPr>
          <w:ilvl w:val="0"/>
          <w:numId w:val="3"/>
        </w:numPr>
        <w:rPr>
          <w:sz w:val="24"/>
          <w:szCs w:val="24"/>
        </w:rPr>
      </w:pPr>
      <w:r>
        <w:rPr>
          <w:sz w:val="24"/>
          <w:szCs w:val="24"/>
        </w:rPr>
        <w:t>Develop and understanding of the concept of Forcing Conformity upon those who in society who will not or cannot conform to the norms of a society and that punishment is a necessary aspect of a functioning group and/or society.</w:t>
      </w:r>
    </w:p>
    <w:p w:rsidR="00D72139" w:rsidRPr="00D72139" w:rsidRDefault="00D72139" w:rsidP="00D72139">
      <w:pPr>
        <w:pStyle w:val="NoSpacing"/>
        <w:ind w:left="720"/>
        <w:rPr>
          <w:sz w:val="24"/>
          <w:szCs w:val="24"/>
        </w:rPr>
      </w:pPr>
    </w:p>
    <w:p w:rsidR="00F0701A" w:rsidRDefault="00F0701A" w:rsidP="00F0701A">
      <w:pPr>
        <w:pStyle w:val="NoSpacing"/>
        <w:jc w:val="center"/>
        <w:rPr>
          <w:b/>
          <w:sz w:val="24"/>
          <w:szCs w:val="24"/>
          <w:u w:val="single"/>
        </w:rPr>
      </w:pPr>
      <w:r>
        <w:rPr>
          <w:b/>
          <w:sz w:val="24"/>
          <w:szCs w:val="24"/>
          <w:u w:val="single"/>
        </w:rPr>
        <w:t>Vocabulary</w:t>
      </w:r>
    </w:p>
    <w:p w:rsidR="00F0701A" w:rsidRDefault="00F0701A" w:rsidP="00F0701A">
      <w:pPr>
        <w:pStyle w:val="NoSpacing"/>
        <w:jc w:val="center"/>
        <w:rPr>
          <w:b/>
          <w:sz w:val="24"/>
          <w:szCs w:val="24"/>
          <w:u w:val="single"/>
        </w:rPr>
      </w:pPr>
    </w:p>
    <w:p w:rsidR="00F0701A" w:rsidRDefault="0023065D" w:rsidP="0023065D">
      <w:pPr>
        <w:pStyle w:val="NoSpacing"/>
        <w:rPr>
          <w:sz w:val="24"/>
          <w:szCs w:val="24"/>
        </w:rPr>
      </w:pPr>
      <w:r>
        <w:rPr>
          <w:sz w:val="24"/>
          <w:szCs w:val="24"/>
        </w:rPr>
        <w:t>Personality; MBTI Personality Inventory; theories of:  Freud, Cooley, Mead, Davis; Societal Theories; “Utopian” Society; theories of:  Smith, Marx, Durkheim, Weber, Locke, Dubois, Spencer, Martineau, Addams, Comte; Agents of Socialization; Mass/Social Media; Techniques of Marketing/Advertising; Key Elements of Sociology; Scientific Method in the Social Sciences; and Forced Conformity.</w:t>
      </w:r>
    </w:p>
    <w:p w:rsidR="0023065D" w:rsidRPr="0023065D" w:rsidRDefault="0023065D" w:rsidP="0023065D">
      <w:pPr>
        <w:pStyle w:val="NoSpacing"/>
        <w:rPr>
          <w:sz w:val="24"/>
          <w:szCs w:val="24"/>
        </w:rPr>
      </w:pPr>
    </w:p>
    <w:p w:rsidR="00F0701A" w:rsidRDefault="00F0701A" w:rsidP="00F0701A">
      <w:pPr>
        <w:pStyle w:val="NoSpacing"/>
        <w:jc w:val="center"/>
        <w:rPr>
          <w:b/>
          <w:sz w:val="24"/>
          <w:szCs w:val="24"/>
          <w:u w:val="single"/>
        </w:rPr>
      </w:pPr>
      <w:r>
        <w:rPr>
          <w:b/>
          <w:sz w:val="24"/>
          <w:szCs w:val="24"/>
          <w:u w:val="single"/>
        </w:rPr>
        <w:t>Resources</w:t>
      </w:r>
    </w:p>
    <w:p w:rsidR="00F0701A" w:rsidRDefault="00F0701A" w:rsidP="00F0701A">
      <w:pPr>
        <w:pStyle w:val="NoSpacing"/>
        <w:jc w:val="center"/>
        <w:rPr>
          <w:b/>
          <w:sz w:val="24"/>
          <w:szCs w:val="24"/>
          <w:u w:val="single"/>
        </w:rPr>
      </w:pPr>
    </w:p>
    <w:p w:rsidR="0023065D" w:rsidRPr="0023065D" w:rsidRDefault="0023065D" w:rsidP="0023065D">
      <w:pPr>
        <w:pStyle w:val="NoSpacing"/>
        <w:rPr>
          <w:sz w:val="24"/>
          <w:szCs w:val="24"/>
        </w:rPr>
      </w:pPr>
      <w:proofErr w:type="gramStart"/>
      <w:r>
        <w:rPr>
          <w:sz w:val="24"/>
          <w:szCs w:val="24"/>
        </w:rPr>
        <w:t>Same as Unit One</w:t>
      </w:r>
      <w:r w:rsidR="00056A8A">
        <w:rPr>
          <w:sz w:val="24"/>
          <w:szCs w:val="24"/>
        </w:rPr>
        <w:t>.</w:t>
      </w:r>
      <w:proofErr w:type="gramEnd"/>
      <w:r w:rsidR="00056A8A">
        <w:rPr>
          <w:sz w:val="24"/>
          <w:szCs w:val="24"/>
        </w:rPr>
        <w:t xml:space="preserve">  </w:t>
      </w:r>
      <w:r>
        <w:rPr>
          <w:sz w:val="24"/>
          <w:szCs w:val="24"/>
        </w:rPr>
        <w:t>Please refer to Unit One Resources.</w:t>
      </w:r>
    </w:p>
    <w:p w:rsidR="00F0701A" w:rsidRDefault="00F0701A" w:rsidP="00F0701A">
      <w:pPr>
        <w:pStyle w:val="NoSpacing"/>
        <w:jc w:val="center"/>
        <w:rPr>
          <w:b/>
          <w:sz w:val="24"/>
          <w:szCs w:val="24"/>
          <w:u w:val="single"/>
        </w:rPr>
      </w:pPr>
    </w:p>
    <w:p w:rsidR="00F0701A" w:rsidRDefault="00F0701A" w:rsidP="00F0701A">
      <w:pPr>
        <w:pStyle w:val="NoSpacing"/>
        <w:jc w:val="center"/>
        <w:rPr>
          <w:b/>
          <w:sz w:val="24"/>
          <w:szCs w:val="24"/>
          <w:u w:val="single"/>
        </w:rPr>
      </w:pPr>
      <w:r>
        <w:rPr>
          <w:b/>
          <w:sz w:val="24"/>
          <w:szCs w:val="24"/>
          <w:u w:val="single"/>
        </w:rPr>
        <w:t>Assessments</w:t>
      </w:r>
    </w:p>
    <w:p w:rsidR="00F0701A" w:rsidRDefault="00F0701A" w:rsidP="00F0701A">
      <w:pPr>
        <w:pStyle w:val="NoSpacing"/>
        <w:rPr>
          <w:sz w:val="24"/>
          <w:szCs w:val="24"/>
        </w:rPr>
      </w:pPr>
    </w:p>
    <w:p w:rsidR="00F0701A" w:rsidRDefault="00F0701A" w:rsidP="00F0701A">
      <w:pPr>
        <w:pStyle w:val="NoSpacing"/>
        <w:rPr>
          <w:sz w:val="24"/>
          <w:szCs w:val="24"/>
        </w:rPr>
      </w:pPr>
      <w:r>
        <w:rPr>
          <w:sz w:val="24"/>
          <w:szCs w:val="24"/>
        </w:rPr>
        <w:t>Formative:  Teacher-generated assignments</w:t>
      </w:r>
      <w:r w:rsidR="003E43FA">
        <w:rPr>
          <w:sz w:val="24"/>
          <w:szCs w:val="24"/>
        </w:rPr>
        <w:t xml:space="preserve"> and activities.</w:t>
      </w:r>
    </w:p>
    <w:p w:rsidR="00F0701A" w:rsidRDefault="00F0701A" w:rsidP="00F0701A">
      <w:pPr>
        <w:pStyle w:val="NoSpacing"/>
        <w:rPr>
          <w:sz w:val="24"/>
          <w:szCs w:val="24"/>
        </w:rPr>
      </w:pPr>
    </w:p>
    <w:p w:rsidR="00F0701A" w:rsidRPr="00F0701A" w:rsidRDefault="00056A8A" w:rsidP="00F0701A">
      <w:pPr>
        <w:pStyle w:val="NoSpacing"/>
        <w:rPr>
          <w:sz w:val="24"/>
          <w:szCs w:val="24"/>
        </w:rPr>
      </w:pPr>
      <w:r>
        <w:rPr>
          <w:sz w:val="24"/>
          <w:szCs w:val="24"/>
        </w:rPr>
        <w:t>Summative:  Quizzes; Unit Test;</w:t>
      </w:r>
      <w:r w:rsidR="00F0701A">
        <w:rPr>
          <w:sz w:val="24"/>
          <w:szCs w:val="24"/>
        </w:rPr>
        <w:t xml:space="preserve"> Notebook/Project.</w:t>
      </w:r>
    </w:p>
    <w:p w:rsidR="00F0701A" w:rsidRDefault="00F0701A" w:rsidP="00F0701A">
      <w:pPr>
        <w:pStyle w:val="NoSpacing"/>
        <w:jc w:val="center"/>
        <w:rPr>
          <w:b/>
          <w:sz w:val="24"/>
          <w:szCs w:val="24"/>
          <w:u w:val="single"/>
        </w:rPr>
      </w:pPr>
    </w:p>
    <w:p w:rsidR="00F0701A" w:rsidRDefault="00F0701A" w:rsidP="00F0701A">
      <w:pPr>
        <w:pStyle w:val="NoSpacing"/>
        <w:jc w:val="center"/>
        <w:rPr>
          <w:b/>
          <w:sz w:val="24"/>
          <w:szCs w:val="24"/>
          <w:u w:val="single"/>
        </w:rPr>
      </w:pPr>
    </w:p>
    <w:p w:rsidR="00F0701A" w:rsidRDefault="00F0701A" w:rsidP="00F0701A">
      <w:pPr>
        <w:pStyle w:val="NoSpacing"/>
        <w:jc w:val="center"/>
        <w:rPr>
          <w:b/>
          <w:sz w:val="24"/>
          <w:szCs w:val="24"/>
          <w:u w:val="single"/>
        </w:rPr>
      </w:pPr>
      <w:r>
        <w:rPr>
          <w:b/>
          <w:sz w:val="24"/>
          <w:szCs w:val="24"/>
          <w:u w:val="single"/>
        </w:rPr>
        <w:t>Pacing</w:t>
      </w:r>
    </w:p>
    <w:p w:rsidR="00F0701A" w:rsidRDefault="00F0701A" w:rsidP="00F0701A">
      <w:pPr>
        <w:pStyle w:val="NoSpacing"/>
        <w:jc w:val="center"/>
        <w:rPr>
          <w:b/>
          <w:sz w:val="24"/>
          <w:szCs w:val="24"/>
          <w:u w:val="single"/>
        </w:rPr>
      </w:pPr>
    </w:p>
    <w:p w:rsidR="00F0701A" w:rsidRPr="00F0701A" w:rsidRDefault="00F0701A" w:rsidP="00F0701A">
      <w:pPr>
        <w:pStyle w:val="NoSpacing"/>
        <w:rPr>
          <w:sz w:val="24"/>
          <w:szCs w:val="24"/>
        </w:rPr>
      </w:pPr>
      <w:r>
        <w:rPr>
          <w:sz w:val="24"/>
          <w:szCs w:val="24"/>
        </w:rPr>
        <w:t>Approximately nine weeks</w:t>
      </w:r>
      <w:r w:rsidR="0023065D">
        <w:rPr>
          <w:sz w:val="24"/>
          <w:szCs w:val="24"/>
        </w:rPr>
        <w:t xml:space="preserve"> in</w:t>
      </w:r>
      <w:r>
        <w:rPr>
          <w:sz w:val="24"/>
          <w:szCs w:val="24"/>
        </w:rPr>
        <w:t xml:space="preserve"> duration.</w:t>
      </w:r>
    </w:p>
    <w:p w:rsidR="00334795" w:rsidRPr="00334795" w:rsidRDefault="00334795" w:rsidP="00334795">
      <w:pPr>
        <w:pStyle w:val="NoSpacing"/>
        <w:rPr>
          <w:sz w:val="24"/>
          <w:szCs w:val="24"/>
        </w:rPr>
      </w:pPr>
    </w:p>
    <w:sectPr w:rsidR="00334795" w:rsidRPr="00334795" w:rsidSect="00AE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B28"/>
    <w:multiLevelType w:val="hybridMultilevel"/>
    <w:tmpl w:val="4A3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94FD5"/>
    <w:multiLevelType w:val="hybridMultilevel"/>
    <w:tmpl w:val="845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00AA2"/>
    <w:multiLevelType w:val="hybridMultilevel"/>
    <w:tmpl w:val="54F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73CE7"/>
    <w:rsid w:val="000503EA"/>
    <w:rsid w:val="00056A8A"/>
    <w:rsid w:val="00163C1D"/>
    <w:rsid w:val="00172DBC"/>
    <w:rsid w:val="001E5A6B"/>
    <w:rsid w:val="0023065D"/>
    <w:rsid w:val="002766A5"/>
    <w:rsid w:val="003315CF"/>
    <w:rsid w:val="00334795"/>
    <w:rsid w:val="00373CE7"/>
    <w:rsid w:val="003E43FA"/>
    <w:rsid w:val="0055048B"/>
    <w:rsid w:val="00587AE5"/>
    <w:rsid w:val="006C1014"/>
    <w:rsid w:val="00806D35"/>
    <w:rsid w:val="008806D4"/>
    <w:rsid w:val="008B6EED"/>
    <w:rsid w:val="00A00C32"/>
    <w:rsid w:val="00A272A6"/>
    <w:rsid w:val="00AE51A7"/>
    <w:rsid w:val="00B0561A"/>
    <w:rsid w:val="00CD25F3"/>
    <w:rsid w:val="00D72139"/>
    <w:rsid w:val="00D76D94"/>
    <w:rsid w:val="00EE328B"/>
    <w:rsid w:val="00F0701A"/>
    <w:rsid w:val="00F54142"/>
    <w:rsid w:val="00FC0615"/>
    <w:rsid w:val="00FD77E6"/>
    <w:rsid w:val="00F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CE7"/>
    <w:pPr>
      <w:spacing w:after="0" w:line="240" w:lineRule="auto"/>
    </w:pPr>
  </w:style>
  <w:style w:type="paragraph" w:styleId="ListParagraph">
    <w:name w:val="List Paragraph"/>
    <w:basedOn w:val="Normal"/>
    <w:uiPriority w:val="34"/>
    <w:qFormat/>
    <w:rsid w:val="00587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CE7"/>
    <w:pPr>
      <w:spacing w:after="0" w:line="240" w:lineRule="auto"/>
    </w:pPr>
  </w:style>
  <w:style w:type="paragraph" w:styleId="ListParagraph">
    <w:name w:val="List Paragraph"/>
    <w:basedOn w:val="Normal"/>
    <w:uiPriority w:val="34"/>
    <w:qFormat/>
    <w:rsid w:val="0058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Purvis</dc:creator>
  <cp:lastModifiedBy>Lynn Meister</cp:lastModifiedBy>
  <cp:revision>2</cp:revision>
  <cp:lastPrinted>2016-09-29T14:40:00Z</cp:lastPrinted>
  <dcterms:created xsi:type="dcterms:W3CDTF">2016-09-29T14:41:00Z</dcterms:created>
  <dcterms:modified xsi:type="dcterms:W3CDTF">2016-09-29T14:41:00Z</dcterms:modified>
</cp:coreProperties>
</file>